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D" w:rsidRDefault="0091747D">
      <w:r>
        <w:t>Lien pour livret Comice Agricole 2024</w:t>
      </w:r>
    </w:p>
    <w:p w:rsidR="00432826" w:rsidRDefault="0091747D">
      <w:hyperlink r:id="rId4" w:history="1">
        <w:r w:rsidRPr="00AE211B">
          <w:rPr>
            <w:rStyle w:val="Lienhypertexte"/>
          </w:rPr>
          <w:t>https://drive.google.com/file/d/1uHc_wShk2_YuNAR6UBbsWHxcyXYFGI_h/view?usp=drive_link</w:t>
        </w:r>
      </w:hyperlink>
    </w:p>
    <w:p w:rsidR="0091747D" w:rsidRDefault="0091747D"/>
    <w:p w:rsidR="0091747D" w:rsidRDefault="0091747D"/>
    <w:p w:rsidR="0091747D" w:rsidRDefault="0091747D">
      <w:r>
        <w:t>Liens pour le programme et accès</w:t>
      </w:r>
    </w:p>
    <w:p w:rsidR="0091747D" w:rsidRDefault="0091747D">
      <w:hyperlink r:id="rId5" w:history="1">
        <w:r w:rsidRPr="00AE211B">
          <w:rPr>
            <w:rStyle w:val="Lienhypertexte"/>
          </w:rPr>
          <w:t>https://drive.google.com/file/d/1sYHCIJxIvW0yQ3TPGxKSfZN4yNSPvGzu/view?usp=drive_link</w:t>
        </w:r>
      </w:hyperlink>
    </w:p>
    <w:p w:rsidR="0091747D" w:rsidRDefault="0091747D">
      <w:bookmarkStart w:id="0" w:name="_GoBack"/>
      <w:bookmarkEnd w:id="0"/>
    </w:p>
    <w:sectPr w:rsidR="0091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7D"/>
    <w:rsid w:val="00432826"/>
    <w:rsid w:val="0091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D0181-B342-49AC-BEA1-407E246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7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sYHCIJxIvW0yQ3TPGxKSfZN4yNSPvGzu/view?usp=drive_link" TargetMode="External"/><Relationship Id="rId4" Type="http://schemas.openxmlformats.org/officeDocument/2006/relationships/hyperlink" Target="https://drive.google.com/file/d/1uHc_wShk2_YuNAR6UBbsWHxcyXYFGI_h/view?usp=drive_lin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2024-08-29T22:27:00Z</dcterms:created>
  <dcterms:modified xsi:type="dcterms:W3CDTF">2024-08-29T22:29:00Z</dcterms:modified>
</cp:coreProperties>
</file>